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6B1F" w:rsidRPr="007078B2" w:rsidRDefault="009C6B1F" w:rsidP="009C6B1F">
      <w:pPr>
        <w:spacing w:line="560" w:lineRule="exact"/>
        <w:jc w:val="left"/>
        <w:rPr>
          <w:rFonts w:asciiTheme="minorEastAsia" w:eastAsiaTheme="minorEastAsia" w:hAnsiTheme="minorEastAsia"/>
          <w:sz w:val="24"/>
          <w:szCs w:val="24"/>
        </w:rPr>
      </w:pPr>
      <w:r w:rsidRPr="007078B2">
        <w:rPr>
          <w:rFonts w:asciiTheme="minorEastAsia" w:eastAsiaTheme="minorEastAsia" w:hAnsiTheme="minorEastAsia" w:hint="eastAsia"/>
          <w:sz w:val="24"/>
          <w:szCs w:val="24"/>
        </w:rPr>
        <w:t>附件2</w:t>
      </w:r>
    </w:p>
    <w:p w:rsidR="009C6B1F" w:rsidRPr="007078B2" w:rsidRDefault="009C6B1F" w:rsidP="009C6B1F">
      <w:pPr>
        <w:spacing w:line="560" w:lineRule="exact"/>
        <w:jc w:val="left"/>
        <w:rPr>
          <w:rFonts w:asciiTheme="minorEastAsia" w:eastAsiaTheme="minorEastAsia" w:hAnsiTheme="minorEastAsia"/>
          <w:sz w:val="24"/>
          <w:szCs w:val="24"/>
        </w:rPr>
      </w:pPr>
    </w:p>
    <w:p w:rsidR="009C6B1F" w:rsidRPr="007078B2" w:rsidRDefault="009C6B1F" w:rsidP="009C6B1F">
      <w:pPr>
        <w:spacing w:line="560" w:lineRule="exact"/>
        <w:jc w:val="center"/>
        <w:rPr>
          <w:rFonts w:asciiTheme="minorEastAsia" w:eastAsiaTheme="minorEastAsia" w:hAnsiTheme="minorEastAsia"/>
          <w:bCs/>
          <w:sz w:val="24"/>
          <w:szCs w:val="24"/>
        </w:rPr>
      </w:pPr>
      <w:r w:rsidRPr="007078B2">
        <w:rPr>
          <w:rFonts w:asciiTheme="minorEastAsia" w:eastAsiaTheme="minorEastAsia" w:hAnsiTheme="minorEastAsia" w:hint="eastAsia"/>
          <w:sz w:val="24"/>
          <w:szCs w:val="24"/>
        </w:rPr>
        <w:t>2018年度</w:t>
      </w:r>
      <w:r w:rsidRPr="007078B2">
        <w:rPr>
          <w:rFonts w:asciiTheme="minorEastAsia" w:eastAsiaTheme="minorEastAsia" w:hAnsiTheme="minorEastAsia" w:hint="eastAsia"/>
          <w:bCs/>
          <w:sz w:val="24"/>
          <w:szCs w:val="24"/>
        </w:rPr>
        <w:t>二级建造师相应专业考试考试代码及名称表</w:t>
      </w:r>
    </w:p>
    <w:tbl>
      <w:tblPr>
        <w:tblW w:w="9450" w:type="dxa"/>
        <w:tblInd w:w="-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974"/>
        <w:gridCol w:w="1980"/>
        <w:gridCol w:w="1980"/>
        <w:gridCol w:w="3516"/>
      </w:tblGrid>
      <w:tr w:rsidR="009C6B1F" w:rsidRPr="007078B2" w:rsidTr="004D30BC">
        <w:trPr>
          <w:trHeight w:val="337"/>
        </w:trPr>
        <w:tc>
          <w:tcPr>
            <w:tcW w:w="1974" w:type="dxa"/>
          </w:tcPr>
          <w:p w:rsidR="009C6B1F" w:rsidRPr="007078B2" w:rsidRDefault="009C6B1F" w:rsidP="004D30BC">
            <w:pPr>
              <w:spacing w:line="56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考试名称及代码</w:t>
            </w:r>
          </w:p>
        </w:tc>
        <w:tc>
          <w:tcPr>
            <w:tcW w:w="1980" w:type="dxa"/>
          </w:tcPr>
          <w:p w:rsidR="009C6B1F" w:rsidRPr="007078B2" w:rsidRDefault="009C6B1F" w:rsidP="004D30BC">
            <w:pPr>
              <w:spacing w:line="56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级别名称及代码</w:t>
            </w:r>
          </w:p>
        </w:tc>
        <w:tc>
          <w:tcPr>
            <w:tcW w:w="1980" w:type="dxa"/>
          </w:tcPr>
          <w:p w:rsidR="009C6B1F" w:rsidRPr="007078B2" w:rsidRDefault="009C6B1F" w:rsidP="004D30BC">
            <w:pPr>
              <w:spacing w:line="56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专业名称及代码</w:t>
            </w:r>
          </w:p>
        </w:tc>
        <w:tc>
          <w:tcPr>
            <w:tcW w:w="3516" w:type="dxa"/>
          </w:tcPr>
          <w:p w:rsidR="009C6B1F" w:rsidRPr="007078B2" w:rsidRDefault="009C6B1F" w:rsidP="004D30BC">
            <w:pPr>
              <w:spacing w:line="56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科目名称及代码</w:t>
            </w:r>
          </w:p>
        </w:tc>
      </w:tr>
      <w:tr w:rsidR="009C6B1F" w:rsidRPr="007078B2" w:rsidTr="004D30BC">
        <w:trPr>
          <w:trHeight w:val="695"/>
        </w:trPr>
        <w:tc>
          <w:tcPr>
            <w:tcW w:w="1974" w:type="dxa"/>
            <w:vMerge w:val="restart"/>
            <w:vAlign w:val="center"/>
          </w:tcPr>
          <w:p w:rsidR="009C6B1F" w:rsidRPr="007078B2" w:rsidRDefault="009C6B1F" w:rsidP="004D30BC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993．</w:t>
            </w:r>
          </w:p>
          <w:p w:rsidR="009C6B1F" w:rsidRPr="007078B2" w:rsidRDefault="009C6B1F" w:rsidP="004D30BC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二</w:t>
            </w:r>
          </w:p>
          <w:p w:rsidR="009C6B1F" w:rsidRPr="007078B2" w:rsidRDefault="009C6B1F" w:rsidP="004D30BC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级</w:t>
            </w:r>
          </w:p>
          <w:p w:rsidR="009C6B1F" w:rsidRPr="007078B2" w:rsidRDefault="009C6B1F" w:rsidP="004D30BC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建</w:t>
            </w:r>
          </w:p>
          <w:p w:rsidR="009C6B1F" w:rsidRPr="007078B2" w:rsidRDefault="009C6B1F" w:rsidP="004D30BC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造</w:t>
            </w:r>
          </w:p>
          <w:p w:rsidR="009C6B1F" w:rsidRPr="007078B2" w:rsidRDefault="009C6B1F" w:rsidP="004D30BC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师</w:t>
            </w:r>
          </w:p>
          <w:p w:rsidR="009C6B1F" w:rsidRPr="007078B2" w:rsidRDefault="009C6B1F" w:rsidP="004D30BC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相</w:t>
            </w:r>
          </w:p>
          <w:p w:rsidR="009C6B1F" w:rsidRPr="007078B2" w:rsidRDefault="009C6B1F" w:rsidP="004D30BC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应</w:t>
            </w:r>
          </w:p>
          <w:p w:rsidR="009C6B1F" w:rsidRPr="007078B2" w:rsidRDefault="009C6B1F" w:rsidP="004D30BC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专</w:t>
            </w:r>
          </w:p>
          <w:p w:rsidR="009C6B1F" w:rsidRPr="007078B2" w:rsidRDefault="009C6B1F" w:rsidP="004D30BC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业</w:t>
            </w:r>
          </w:p>
        </w:tc>
        <w:tc>
          <w:tcPr>
            <w:tcW w:w="1980" w:type="dxa"/>
            <w:vMerge w:val="restart"/>
            <w:vAlign w:val="center"/>
          </w:tcPr>
          <w:p w:rsidR="009C6B1F" w:rsidRPr="007078B2" w:rsidRDefault="009C6B1F" w:rsidP="004D30BC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01．</w:t>
            </w:r>
          </w:p>
          <w:p w:rsidR="009C6B1F" w:rsidRPr="007078B2" w:rsidRDefault="009C6B1F" w:rsidP="004D30BC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增</w:t>
            </w:r>
          </w:p>
          <w:p w:rsidR="009C6B1F" w:rsidRPr="007078B2" w:rsidRDefault="009C6B1F" w:rsidP="004D30BC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报</w:t>
            </w:r>
          </w:p>
          <w:p w:rsidR="009C6B1F" w:rsidRPr="007078B2" w:rsidRDefault="009C6B1F" w:rsidP="004D30BC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专</w:t>
            </w:r>
          </w:p>
          <w:p w:rsidR="009C6B1F" w:rsidRPr="007078B2" w:rsidRDefault="009C6B1F" w:rsidP="004D30BC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业</w:t>
            </w:r>
          </w:p>
        </w:tc>
        <w:tc>
          <w:tcPr>
            <w:tcW w:w="1980" w:type="dxa"/>
          </w:tcPr>
          <w:p w:rsidR="009C6B1F" w:rsidRPr="007078B2" w:rsidRDefault="009C6B1F" w:rsidP="004D30BC">
            <w:pPr>
              <w:spacing w:line="56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02公路</w:t>
            </w:r>
          </w:p>
        </w:tc>
        <w:tc>
          <w:tcPr>
            <w:tcW w:w="3516" w:type="dxa"/>
            <w:vAlign w:val="center"/>
          </w:tcPr>
          <w:p w:rsidR="009C6B1F" w:rsidRPr="007078B2" w:rsidRDefault="009C6B1F" w:rsidP="004D30BC">
            <w:pPr>
              <w:spacing w:line="360" w:lineRule="exact"/>
              <w:ind w:right="8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3  专业工程管理与实务（公路）</w:t>
            </w:r>
          </w:p>
        </w:tc>
      </w:tr>
      <w:tr w:rsidR="009C6B1F" w:rsidRPr="007078B2" w:rsidTr="004D30BC">
        <w:trPr>
          <w:trHeight w:val="710"/>
        </w:trPr>
        <w:tc>
          <w:tcPr>
            <w:tcW w:w="1974" w:type="dxa"/>
            <w:vMerge/>
            <w:vAlign w:val="center"/>
          </w:tcPr>
          <w:p w:rsidR="009C6B1F" w:rsidRPr="007078B2" w:rsidRDefault="009C6B1F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980" w:type="dxa"/>
            <w:vMerge/>
            <w:vAlign w:val="center"/>
          </w:tcPr>
          <w:p w:rsidR="009C6B1F" w:rsidRPr="007078B2" w:rsidRDefault="009C6B1F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980" w:type="dxa"/>
          </w:tcPr>
          <w:p w:rsidR="009C6B1F" w:rsidRPr="007078B2" w:rsidRDefault="009C6B1F" w:rsidP="004D30BC">
            <w:pPr>
              <w:spacing w:line="56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03水利水电</w:t>
            </w:r>
          </w:p>
        </w:tc>
        <w:tc>
          <w:tcPr>
            <w:tcW w:w="3516" w:type="dxa"/>
            <w:vAlign w:val="center"/>
          </w:tcPr>
          <w:p w:rsidR="009C6B1F" w:rsidRPr="007078B2" w:rsidRDefault="009C6B1F" w:rsidP="004D30BC">
            <w:pPr>
              <w:spacing w:line="360" w:lineRule="exact"/>
              <w:ind w:right="8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3  专业工程管理与实务（水利水电）</w:t>
            </w:r>
          </w:p>
        </w:tc>
      </w:tr>
      <w:tr w:rsidR="009C6B1F" w:rsidRPr="007078B2" w:rsidTr="004D30BC">
        <w:trPr>
          <w:trHeight w:val="715"/>
        </w:trPr>
        <w:tc>
          <w:tcPr>
            <w:tcW w:w="1974" w:type="dxa"/>
            <w:vMerge/>
            <w:vAlign w:val="center"/>
          </w:tcPr>
          <w:p w:rsidR="009C6B1F" w:rsidRPr="007078B2" w:rsidRDefault="009C6B1F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980" w:type="dxa"/>
            <w:vMerge/>
            <w:vAlign w:val="center"/>
          </w:tcPr>
          <w:p w:rsidR="009C6B1F" w:rsidRPr="007078B2" w:rsidRDefault="009C6B1F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980" w:type="dxa"/>
          </w:tcPr>
          <w:p w:rsidR="009C6B1F" w:rsidRPr="007078B2" w:rsidRDefault="009C6B1F" w:rsidP="004D30BC">
            <w:pPr>
              <w:spacing w:line="56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08市政公用</w:t>
            </w:r>
          </w:p>
        </w:tc>
        <w:tc>
          <w:tcPr>
            <w:tcW w:w="3516" w:type="dxa"/>
            <w:vAlign w:val="center"/>
          </w:tcPr>
          <w:p w:rsidR="009C6B1F" w:rsidRPr="007078B2" w:rsidRDefault="009C6B1F" w:rsidP="004D30BC">
            <w:pPr>
              <w:spacing w:line="360" w:lineRule="exact"/>
              <w:ind w:right="8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3  专业工程管理与实务（市政公用）</w:t>
            </w:r>
          </w:p>
        </w:tc>
      </w:tr>
      <w:tr w:rsidR="009C6B1F" w:rsidRPr="007078B2" w:rsidTr="004D30BC">
        <w:trPr>
          <w:trHeight w:val="709"/>
        </w:trPr>
        <w:tc>
          <w:tcPr>
            <w:tcW w:w="1974" w:type="dxa"/>
            <w:vMerge/>
            <w:vAlign w:val="center"/>
          </w:tcPr>
          <w:p w:rsidR="009C6B1F" w:rsidRPr="007078B2" w:rsidRDefault="009C6B1F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980" w:type="dxa"/>
            <w:vMerge/>
            <w:vAlign w:val="center"/>
          </w:tcPr>
          <w:p w:rsidR="009C6B1F" w:rsidRPr="007078B2" w:rsidRDefault="009C6B1F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980" w:type="dxa"/>
          </w:tcPr>
          <w:p w:rsidR="009C6B1F" w:rsidRPr="007078B2" w:rsidRDefault="009C6B1F" w:rsidP="004D30BC">
            <w:pPr>
              <w:spacing w:line="56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11建筑工程</w:t>
            </w:r>
          </w:p>
        </w:tc>
        <w:tc>
          <w:tcPr>
            <w:tcW w:w="3516" w:type="dxa"/>
          </w:tcPr>
          <w:p w:rsidR="009C6B1F" w:rsidRPr="007078B2" w:rsidRDefault="009C6B1F" w:rsidP="004D30BC">
            <w:pPr>
              <w:spacing w:line="56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3  专业工程管理与实务（建筑工程）</w:t>
            </w:r>
          </w:p>
        </w:tc>
      </w:tr>
      <w:tr w:rsidR="009C6B1F" w:rsidRPr="007078B2" w:rsidTr="004D30BC">
        <w:trPr>
          <w:trHeight w:val="721"/>
        </w:trPr>
        <w:tc>
          <w:tcPr>
            <w:tcW w:w="1974" w:type="dxa"/>
            <w:vMerge/>
            <w:vAlign w:val="center"/>
          </w:tcPr>
          <w:p w:rsidR="009C6B1F" w:rsidRPr="007078B2" w:rsidRDefault="009C6B1F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980" w:type="dxa"/>
            <w:vMerge/>
            <w:vAlign w:val="center"/>
          </w:tcPr>
          <w:p w:rsidR="009C6B1F" w:rsidRPr="007078B2" w:rsidRDefault="009C6B1F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980" w:type="dxa"/>
          </w:tcPr>
          <w:p w:rsidR="009C6B1F" w:rsidRPr="007078B2" w:rsidRDefault="009C6B1F" w:rsidP="004D30BC">
            <w:pPr>
              <w:spacing w:line="56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12矿业工程</w:t>
            </w:r>
          </w:p>
        </w:tc>
        <w:tc>
          <w:tcPr>
            <w:tcW w:w="3516" w:type="dxa"/>
          </w:tcPr>
          <w:p w:rsidR="009C6B1F" w:rsidRPr="007078B2" w:rsidRDefault="009C6B1F" w:rsidP="004D30BC">
            <w:pPr>
              <w:spacing w:line="56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3  专业工程管理与实务（矿业工程）</w:t>
            </w:r>
          </w:p>
        </w:tc>
      </w:tr>
      <w:tr w:rsidR="009C6B1F" w:rsidRPr="007078B2" w:rsidTr="004D30BC">
        <w:trPr>
          <w:trHeight w:val="650"/>
        </w:trPr>
        <w:tc>
          <w:tcPr>
            <w:tcW w:w="1974" w:type="dxa"/>
            <w:vMerge/>
            <w:vAlign w:val="center"/>
          </w:tcPr>
          <w:p w:rsidR="009C6B1F" w:rsidRPr="007078B2" w:rsidRDefault="009C6B1F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980" w:type="dxa"/>
            <w:vMerge/>
            <w:vAlign w:val="center"/>
          </w:tcPr>
          <w:p w:rsidR="009C6B1F" w:rsidRPr="007078B2" w:rsidRDefault="009C6B1F" w:rsidP="004D30B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980" w:type="dxa"/>
          </w:tcPr>
          <w:p w:rsidR="009C6B1F" w:rsidRPr="007078B2" w:rsidRDefault="009C6B1F" w:rsidP="004D30BC">
            <w:pPr>
              <w:spacing w:line="56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13机电工程</w:t>
            </w:r>
          </w:p>
        </w:tc>
        <w:tc>
          <w:tcPr>
            <w:tcW w:w="3516" w:type="dxa"/>
          </w:tcPr>
          <w:p w:rsidR="009C6B1F" w:rsidRPr="007078B2" w:rsidRDefault="009C6B1F" w:rsidP="004D30BC">
            <w:pPr>
              <w:spacing w:line="56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078B2">
              <w:rPr>
                <w:rFonts w:asciiTheme="minorEastAsia" w:eastAsiaTheme="minorEastAsia" w:hAnsiTheme="minorEastAsia" w:hint="eastAsia"/>
                <w:sz w:val="24"/>
                <w:szCs w:val="24"/>
              </w:rPr>
              <w:t>3  专业工程管理与实务（机电工程）</w:t>
            </w:r>
          </w:p>
        </w:tc>
      </w:tr>
    </w:tbl>
    <w:p w:rsidR="009C6B1F" w:rsidRPr="007078B2" w:rsidRDefault="009C6B1F" w:rsidP="009C6B1F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</w:p>
    <w:p w:rsidR="00392960" w:rsidRPr="009C6B1F" w:rsidRDefault="00392960"/>
    <w:sectPr w:rsidR="00392960" w:rsidRPr="009C6B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2960" w:rsidRDefault="00392960" w:rsidP="009C6B1F">
      <w:r>
        <w:separator/>
      </w:r>
    </w:p>
  </w:endnote>
  <w:endnote w:type="continuationSeparator" w:id="1">
    <w:p w:rsidR="00392960" w:rsidRDefault="00392960" w:rsidP="009C6B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2960" w:rsidRDefault="00392960" w:rsidP="009C6B1F">
      <w:r>
        <w:separator/>
      </w:r>
    </w:p>
  </w:footnote>
  <w:footnote w:type="continuationSeparator" w:id="1">
    <w:p w:rsidR="00392960" w:rsidRDefault="00392960" w:rsidP="009C6B1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6B1F"/>
    <w:rsid w:val="00392960"/>
    <w:rsid w:val="009C6B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B1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C6B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C6B1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C6B1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C6B1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</dc:creator>
  <cp:keywords/>
  <dc:description/>
  <cp:lastModifiedBy>scott</cp:lastModifiedBy>
  <cp:revision>2</cp:revision>
  <dcterms:created xsi:type="dcterms:W3CDTF">2018-01-16T06:55:00Z</dcterms:created>
  <dcterms:modified xsi:type="dcterms:W3CDTF">2018-01-16T06:55:00Z</dcterms:modified>
</cp:coreProperties>
</file>