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292929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292929"/>
          <w:spacing w:val="0"/>
          <w:sz w:val="24"/>
          <w:szCs w:val="24"/>
          <w:bdr w:val="none" w:color="auto" w:sz="0" w:space="0"/>
        </w:rPr>
        <w:t>安龙县</w:t>
      </w:r>
      <w:r>
        <w:rPr>
          <w:rFonts w:ascii="微软雅黑" w:hAnsi="微软雅黑" w:eastAsia="微软雅黑" w:cs="微软雅黑"/>
          <w:i w:val="0"/>
          <w:caps w:val="0"/>
          <w:color w:val="292929"/>
          <w:spacing w:val="0"/>
          <w:sz w:val="24"/>
          <w:szCs w:val="24"/>
          <w:bdr w:val="none" w:color="auto" w:sz="0" w:space="0"/>
        </w:rPr>
        <w:t>2018</w:t>
      </w:r>
      <w:r>
        <w:rPr>
          <w:rFonts w:hint="eastAsia" w:ascii="宋体" w:hAnsi="宋体" w:eastAsia="宋体" w:cs="宋体"/>
          <w:i w:val="0"/>
          <w:caps w:val="0"/>
          <w:color w:val="292929"/>
          <w:spacing w:val="0"/>
          <w:sz w:val="24"/>
          <w:szCs w:val="24"/>
          <w:bdr w:val="none" w:color="auto" w:sz="0" w:space="0"/>
        </w:rPr>
        <w:t>年申请初中、小学、幼儿园教师资格证书发放名单</w:t>
      </w:r>
    </w:p>
    <w:tbl>
      <w:tblPr>
        <w:tblW w:w="14998" w:type="dxa"/>
        <w:jc w:val="center"/>
        <w:tblCellSpacing w:w="0" w:type="dxa"/>
        <w:tblInd w:w="-4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9"/>
        <w:gridCol w:w="1184"/>
        <w:gridCol w:w="726"/>
        <w:gridCol w:w="3230"/>
        <w:gridCol w:w="89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申请资格种类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谢雯雯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中国邮政储蓄银行黔西南州分行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郑杨梅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夏启梅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王必磊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安龙县招堤街道青龙小学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郎微微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安龙县海子镇民族小学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邓家佳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安龙县普坪镇戈塘初级中学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贺红蝶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安龙县龙山镇龙山小学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韦江娜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韦正美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北斗星艺术培训学校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崔荣霞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王安彪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贵州省安龙县龙山镇政府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杨丹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贵州省黔西南州望谟县大观人民政府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韩宇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安龙县龙广镇第三初级中学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韦江录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安龙县万峰湖镇初级中学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王永科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贵州省安龙县招堤街道第一小学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肖邦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贵州省安龙县教育局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丁学应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陈鹏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安龙县普坪镇大坝小学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孙银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贵州省安龙县第三中学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杨臣杰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贵州省安龙县海子镇初级中学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蒋兴龙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贵州省安龙县海子镇初级中学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张益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王先洪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贵州省安龙县普坪镇秧地小学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罗尔清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安龙县第六中学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吴应贵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26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贺龙保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贵安新区经济发展局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27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谭佑翔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28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王益朝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贵州省安龙县笃山镇民族中学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29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黄思清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安龙县笃山镇民族中学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30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吴万元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吴光云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贵州省黔西南州安龙县笃山镇民族中学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余永双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安龙县政府办公室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33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贺元杰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安龙县龙山镇初级中学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34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高宇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贵州省安龙县第六中学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文明发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初级中学教师资格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贵州省安龙县海子镇古里小学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36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刘承艳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贵州省黔西南州安龙县招堤街道海庄小学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王跃蕊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38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李德珍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贵州省黔西南布衣族苗族自治州安龙县笃山镇社会事务办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王万川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晴隆县茶马镇中心幼儿园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韦娜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夏承婷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安龙县招堤街道第二小学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梁光族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杨丹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贵州省安龙县普坪镇普坪第二幼儿园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杨圆圆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贵州省安龙县洒雨镇中心小学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王志芳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安龙县邮政公司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张丽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贵阳茂林房地产咨询有限公司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陈贞雨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知秋教育有限责任公司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孟明娇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保丹丹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兴义市京华合木幼儿园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蔡光燕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义龙新区经发局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陈敏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贵州省安龙县龙广镇宁龙希望小学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杨荣芝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安龙县万峰湖镇幼儿园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岑洋洋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罗梦锦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王瑞菊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贵州省安龙县龙广镇宁龙希望小学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尤嘉林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安龙县卫计局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杨媛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贺廷婷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吴思思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张志惠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61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吴成英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贵州大秦光伏农业科技有限公司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何姚姚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张南瑶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胡绪英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舞林大会培训机构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金国荣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石头寨小学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刘沁雯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顾婷婷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黔西南州义龙公安分局郑屯派出所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冯楠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贵州大秦世纪企业集团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韦诗琳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庹艳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贵州省普安县盘水街道窝沿幼儿园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张明萍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贵州五星酒业集团有限责任公司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周敏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黄金丽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中国铁塔股份有限公司安龙分公司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杨萍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龙益中学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75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罗岚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安龙县地方税务局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马娅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龚昌凤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王蝶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贵州联恒投资有限公司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张羽羽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吴辉丽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李开竹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贵州省黔西南州安龙县招堤街道平乐幼儿园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卜杰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安龙县新桥镇中心小学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杨琨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龙广镇长湾小学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郭兴洪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贵州省安龙县钱相街道办事处扶贫工作站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王刚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贵州省安龙县坡脚小学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程奎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安龙县笃山镇坡老小学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潘登钦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周同凯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安龙县德卧教育集团中心小学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郑韦建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90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韦孜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安龙县海子镇民族小学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91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赵舟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92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赵大溢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小学教师资格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93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邓华玉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安龙县龙广镇喜洋洋幼儿园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94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李周琴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兴义市晨光幼儿园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95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赵久艳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贵州省安龙县普坪镇戈塘幼儿园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96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叶惠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贵阳小河区金贝双语幼儿园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97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李翠萍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98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杨大珍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安龙县普坪镇戈塘幼儿园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99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何之春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龙广镇智慧星幼儿园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100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刘贵婷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贵州省安龙县德卧镇金太阳幼儿园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101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李莉莉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贵州省贵阳市云岩区金宝幼儿园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102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张克素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贵州省黔西南州册亨县小天才幼儿园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103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李宜芳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104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黄滟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贵州省安龙县招堤街道平乐幼儿园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105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陈燕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贵州省安龙县栖凤街道办事处大坪村黄泥寨组</w:t>
            </w: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52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106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李荣梅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宏立城集团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107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饶燕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108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胡萍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贵州省安龙县栖凤第一幼儿园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109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岑仕涯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安龙县理想幼儿园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110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熊珊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安龙县民政局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111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冯明婷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安龙金碑童之梦幼儿园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112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熊艳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贵州省兴义市金色摇篮幼儿园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113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丁才翠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贵阳市云岩区七巧板幼儿园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114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骆国英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鲁屯中心幼儿园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115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刘丽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安龙县龙广镇启航幼儿园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116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王小米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贵州省安龙县理想幼儿园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117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陈美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贵州省安龙县理想幼儿园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118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余明彦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安龙县普星幼儿园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119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朱远珍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120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潘定曲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木咱镇政府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121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陈太芹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贵州省安龙县陇西小学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122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李德兰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123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韦元凤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安龙县钱相街道卫生院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124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周军兰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125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卢同鲜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126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张显丽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127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李凤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中交贵州海绵城市投资建设有限公司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128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刘友艳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安龙县万峰湖镇卫生院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129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刘永菊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安龙县笃山镇小堡营小学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130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黄兴调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待业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131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吴光燃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普坪镇智慧树双语幼儿园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132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何珍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安龙县洒雨镇金贝幼儿园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133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陈洪娇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金太阳幼儿园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134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张秋月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金太阳幼儿园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135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贺太兴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安龙县欢乐宝贝幼儿园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136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李亚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137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贺才幸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贵州省安龙县龙广镇德泽国学幼儿园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138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李成现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欢乐幼儿园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139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王朝芳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安龙金碑童之梦幼儿园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140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张健恋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贵州省贵阳市花溪区美雅艺术双语幼儿园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141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胡金条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兴义市供电局苗苗幼儿园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142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贺兰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兴义市供电局苗苗幼儿园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143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夏锦鑫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安龙县智慧星幼儿园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144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罗安成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兴义市供电局苗苗幼儿园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145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刘元菊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智慧星幼托园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146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朱光丽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关山湖区金麦大地幼儿园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147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黄林会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智慧星幼托园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148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杨桃桃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安龙县栖凤街道第二幼儿园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149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韩素红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安龙县皇宫爱妮宝贝幼儿园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150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毛天礼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七彩虹艺术幼儿园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151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王远丽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贵州省安龙县硫磺街爱妮宝贝幼儿园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152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杨羽婷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安龙县金宝贝幼儿园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153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湛九妹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贵州省安龙县普坪镇鲁沟街上蓝精灵幼儿园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154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蒲志琴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155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韦明美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贵州省安龙县钱相街道蓝天幼儿园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156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贾文佳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157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罗兴彩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158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保德凤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安龙县洒雨镇金贝幼儿园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159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陆星美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160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钟丹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安龙县栖凤第一幼儿园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161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周宇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162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韦洪伟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安龙县金宝贝幼儿园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163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彭国松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164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黄安琴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165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张友兰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贵州省兴义市安龙县新桥镇金苹果幼儿园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166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王朝钗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龙广镇智慧星幼儿园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167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杨秀琴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168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刘兴美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鑫鑫幼儿园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169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于正连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安龙县钱相街道人力资源和社会保障服务中心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170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查连艳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贵州省安龙县德卧镇金太阳幼儿园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171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罗先梅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广西百色市隆林县德峨镇常么村金宝贝幼儿园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172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刘朝萍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安龙县招堤街道第一幼儿园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173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赵雯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兴义市晨光幼儿园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174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王振洁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黔西南州义龙实验学校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175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李仕秀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贵州省安龙县教育园区红黄蓝幼儿园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176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鞠忠树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义龙试验区木咱镇金贝幼儿园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177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曾艳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178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杨仁丽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179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罗贞琴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蓝精灵幼儿园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180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王元调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安龙县彩虹乐园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181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杨文清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安龙县教育园区红黄蓝幼儿园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182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吴先焱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贵州省安龙县洒雨镇中心小学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183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李忠玉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184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张福清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贵州博雅教育咨询有限公司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185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王祖亚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186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冯燕霞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上海珠宇工程咨询管理有限公司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187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刘倩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兴义市喜洋洋幼儿园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188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李德花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189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王靖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190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代洁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兴义市红黄蓝幼儿园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191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韦修引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安龙县招堤街道平乐幼儿园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192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黄学珍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瑞泽幼儿园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193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黄如丽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建安幼儿园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194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陈俊雅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195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郭广敏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196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王立艳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197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郑长英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贵州省安龙县龙广镇启航幼儿园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198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王雪雪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贵州省黔西南州安龙县龙广镇启航幼儿园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宋体" w:cs="Arial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199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王才刚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幼儿园教师资格</w:t>
            </w:r>
          </w:p>
        </w:tc>
        <w:tc>
          <w:tcPr>
            <w:tcW w:w="890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92929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B0633E"/>
    <w:rsid w:val="31B0633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2018-07-14T08:23:00Z</dcterms:created>
  <dc:creator> 米 米 </dc:creator>
  <cp:lastModifiedBy> 米 米 </cp:lastModifiedBy>
  <dcterms:modified xsi:type="dcterms:W3CDTF">2018-07-14T08:23:31Z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